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74" w:rsidRPr="00EB75A6" w:rsidRDefault="00522674" w:rsidP="00522674">
      <w:pPr>
        <w:rPr>
          <w:lang w:val="de-DE"/>
        </w:rPr>
      </w:pPr>
      <w:proofErr w:type="spellStart"/>
      <w:r>
        <w:rPr>
          <w:b/>
          <w:lang w:val="de-DE"/>
        </w:rPr>
        <w:t>Stomp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It</w:t>
      </w:r>
      <w:proofErr w:type="spellEnd"/>
      <w:r>
        <w:rPr>
          <w:b/>
          <w:lang w:val="de-DE"/>
        </w:rPr>
        <w:t xml:space="preserve"> / RHYTHMUS-</w:t>
      </w:r>
      <w:r w:rsidRPr="00EB75A6">
        <w:rPr>
          <w:b/>
          <w:lang w:val="de-DE"/>
        </w:rPr>
        <w:t>GESTALTUNG</w:t>
      </w:r>
      <w:r w:rsidRPr="00EB75A6">
        <w:rPr>
          <w:lang w:val="de-DE"/>
        </w:rPr>
        <w:t xml:space="preserve"> </w:t>
      </w:r>
      <w:r w:rsidR="00D516A1">
        <w:rPr>
          <w:lang w:val="de-DE"/>
        </w:rPr>
        <w:t>(Refrain- / Strophe</w:t>
      </w:r>
      <w:r w:rsidR="00550F70">
        <w:rPr>
          <w:lang w:val="de-DE"/>
        </w:rPr>
        <w:t>n</w:t>
      </w:r>
      <w:r w:rsidR="00D516A1">
        <w:rPr>
          <w:lang w:val="de-DE"/>
        </w:rPr>
        <w:t>-Modell)</w:t>
      </w:r>
    </w:p>
    <w:tbl>
      <w:tblPr>
        <w:tblStyle w:val="Tabellenraster"/>
        <w:tblW w:w="14128" w:type="dxa"/>
        <w:tblLayout w:type="fixed"/>
        <w:tblLook w:val="04A0" w:firstRow="1" w:lastRow="0" w:firstColumn="1" w:lastColumn="0" w:noHBand="0" w:noVBand="1"/>
      </w:tblPr>
      <w:tblGrid>
        <w:gridCol w:w="709"/>
        <w:gridCol w:w="414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</w:tblGrid>
      <w:tr w:rsidR="009E1993" w:rsidRPr="00FE09EE" w:rsidTr="00D516A1"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1993" w:rsidRPr="00834E70" w:rsidRDefault="00347352" w:rsidP="009E1993">
            <w:pPr>
              <w:rPr>
                <w:b/>
                <w:i/>
                <w:sz w:val="16"/>
                <w:szCs w:val="16"/>
                <w:lang w:val="de-DE"/>
              </w:rPr>
            </w:pPr>
            <w:r w:rsidRPr="00834E70">
              <w:rPr>
                <w:b/>
                <w:i/>
                <w:sz w:val="16"/>
                <w:szCs w:val="16"/>
                <w:lang w:val="de-DE"/>
              </w:rPr>
              <w:t>REFRAIN</w:t>
            </w:r>
          </w:p>
        </w:tc>
        <w:tc>
          <w:tcPr>
            <w:tcW w:w="1673" w:type="dxa"/>
            <w:gridSpan w:val="4"/>
            <w:tcBorders>
              <w:top w:val="doub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1993" w:rsidRPr="00FE09EE" w:rsidRDefault="009E1993" w:rsidP="009E1993">
            <w:pPr>
              <w:rPr>
                <w:i/>
                <w:sz w:val="18"/>
                <w:szCs w:val="18"/>
                <w:lang w:val="de-DE"/>
              </w:rPr>
            </w:pPr>
            <w:r w:rsidRPr="00FE09EE">
              <w:rPr>
                <w:i/>
                <w:sz w:val="18"/>
                <w:szCs w:val="18"/>
                <w:lang w:val="de-DE"/>
              </w:rPr>
              <w:t>0:00 (Takt 1)</w:t>
            </w:r>
          </w:p>
        </w:tc>
        <w:tc>
          <w:tcPr>
            <w:tcW w:w="1678" w:type="dxa"/>
            <w:gridSpan w:val="4"/>
            <w:tcBorders>
              <w:top w:val="doub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E1993" w:rsidRPr="00FE09EE" w:rsidRDefault="009E1993" w:rsidP="009E1993">
            <w:pPr>
              <w:rPr>
                <w:i/>
                <w:sz w:val="18"/>
                <w:szCs w:val="18"/>
                <w:lang w:val="de-DE"/>
              </w:rPr>
            </w:pPr>
            <w:r w:rsidRPr="00FE09EE">
              <w:rPr>
                <w:i/>
                <w:color w:val="7F7F7F" w:themeColor="text1" w:themeTint="80"/>
                <w:sz w:val="18"/>
                <w:szCs w:val="18"/>
                <w:lang w:val="de-DE"/>
              </w:rPr>
              <w:t>1:00</w:t>
            </w:r>
          </w:p>
        </w:tc>
        <w:tc>
          <w:tcPr>
            <w:tcW w:w="1678" w:type="dxa"/>
            <w:gridSpan w:val="4"/>
            <w:tcBorders>
              <w:top w:val="double" w:sz="12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9E1993" w:rsidRPr="00FE09EE" w:rsidRDefault="009E1993" w:rsidP="009E1993">
            <w:pPr>
              <w:rPr>
                <w:i/>
                <w:sz w:val="18"/>
                <w:szCs w:val="18"/>
                <w:lang w:val="de-DE"/>
              </w:rPr>
            </w:pPr>
            <w:r w:rsidRPr="00FE09EE">
              <w:rPr>
                <w:i/>
                <w:sz w:val="18"/>
                <w:szCs w:val="18"/>
                <w:lang w:val="de-DE"/>
              </w:rPr>
              <w:t>2:00 (Takt 2)</w:t>
            </w:r>
          </w:p>
        </w:tc>
        <w:tc>
          <w:tcPr>
            <w:tcW w:w="1678" w:type="dxa"/>
            <w:gridSpan w:val="4"/>
            <w:tcBorders>
              <w:top w:val="doub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E1993" w:rsidRPr="00FE09EE" w:rsidRDefault="009E1993" w:rsidP="009E1993">
            <w:pPr>
              <w:rPr>
                <w:i/>
                <w:sz w:val="18"/>
                <w:szCs w:val="18"/>
                <w:lang w:val="de-DE"/>
              </w:rPr>
            </w:pPr>
            <w:r w:rsidRPr="00FE09EE">
              <w:rPr>
                <w:i/>
                <w:color w:val="7F7F7F" w:themeColor="text1" w:themeTint="80"/>
                <w:sz w:val="18"/>
                <w:szCs w:val="18"/>
                <w:lang w:val="de-DE"/>
              </w:rPr>
              <w:t>3:00</w:t>
            </w:r>
          </w:p>
        </w:tc>
        <w:tc>
          <w:tcPr>
            <w:tcW w:w="1678" w:type="dxa"/>
            <w:gridSpan w:val="4"/>
            <w:tcBorders>
              <w:top w:val="double" w:sz="12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9E1993" w:rsidRPr="00FE09EE" w:rsidRDefault="009E1993" w:rsidP="009E1993">
            <w:pPr>
              <w:rPr>
                <w:i/>
                <w:sz w:val="18"/>
                <w:szCs w:val="18"/>
                <w:lang w:val="de-DE"/>
              </w:rPr>
            </w:pPr>
            <w:r w:rsidRPr="00FE09EE">
              <w:rPr>
                <w:i/>
                <w:sz w:val="18"/>
                <w:szCs w:val="18"/>
                <w:lang w:val="de-DE"/>
              </w:rPr>
              <w:t>4:00 (Takt 3)</w:t>
            </w:r>
          </w:p>
        </w:tc>
        <w:tc>
          <w:tcPr>
            <w:tcW w:w="1678" w:type="dxa"/>
            <w:gridSpan w:val="4"/>
            <w:tcBorders>
              <w:top w:val="doub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E1993" w:rsidRPr="00FE09EE" w:rsidRDefault="009E1993" w:rsidP="009E1993">
            <w:pPr>
              <w:rPr>
                <w:i/>
                <w:sz w:val="18"/>
                <w:szCs w:val="18"/>
                <w:lang w:val="de-DE"/>
              </w:rPr>
            </w:pPr>
            <w:r w:rsidRPr="00FE09EE">
              <w:rPr>
                <w:i/>
                <w:color w:val="7F7F7F" w:themeColor="text1" w:themeTint="80"/>
                <w:sz w:val="18"/>
                <w:szCs w:val="18"/>
                <w:lang w:val="de-DE"/>
              </w:rPr>
              <w:t>5:00</w:t>
            </w:r>
          </w:p>
        </w:tc>
        <w:tc>
          <w:tcPr>
            <w:tcW w:w="1678" w:type="dxa"/>
            <w:gridSpan w:val="4"/>
            <w:tcBorders>
              <w:top w:val="double" w:sz="12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9E1993" w:rsidRPr="00FE09EE" w:rsidRDefault="009E1993" w:rsidP="009E1993">
            <w:pPr>
              <w:rPr>
                <w:i/>
                <w:sz w:val="18"/>
                <w:szCs w:val="18"/>
                <w:lang w:val="de-DE"/>
              </w:rPr>
            </w:pPr>
            <w:r w:rsidRPr="00FE09EE">
              <w:rPr>
                <w:i/>
                <w:sz w:val="18"/>
                <w:szCs w:val="18"/>
                <w:lang w:val="de-DE"/>
              </w:rPr>
              <w:t>6:00 (Takt 4)</w:t>
            </w:r>
          </w:p>
        </w:tc>
        <w:tc>
          <w:tcPr>
            <w:tcW w:w="1678" w:type="dxa"/>
            <w:gridSpan w:val="4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9E1993" w:rsidRPr="00FE09EE" w:rsidRDefault="009E1993" w:rsidP="009E1993">
            <w:pPr>
              <w:rPr>
                <w:i/>
                <w:sz w:val="18"/>
                <w:szCs w:val="18"/>
                <w:lang w:val="de-DE"/>
              </w:rPr>
            </w:pPr>
            <w:r w:rsidRPr="00FE09EE">
              <w:rPr>
                <w:i/>
                <w:color w:val="7F7F7F" w:themeColor="text1" w:themeTint="80"/>
                <w:sz w:val="18"/>
                <w:szCs w:val="18"/>
                <w:lang w:val="de-DE"/>
              </w:rPr>
              <w:t>7:00</w:t>
            </w:r>
          </w:p>
        </w:tc>
      </w:tr>
      <w:tr w:rsidR="00833363" w:rsidRPr="00FE09EE" w:rsidTr="00D516A1"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single" w:sz="18" w:space="0" w:color="auto"/>
            </w:tcBorders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double" w:sz="12" w:space="0" w:color="auto"/>
            </w:tcBorders>
            <w:shd w:val="clear" w:color="auto" w:fill="auto"/>
          </w:tcPr>
          <w:p w:rsidR="00833363" w:rsidRPr="00FE09EE" w:rsidRDefault="00833363" w:rsidP="00833363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33363" w:rsidTr="00D516A1">
        <w:tc>
          <w:tcPr>
            <w:tcW w:w="709" w:type="dxa"/>
            <w:tcBorders>
              <w:left w:val="double" w:sz="12" w:space="0" w:color="auto"/>
              <w:right w:val="single" w:sz="18" w:space="0" w:color="auto"/>
            </w:tcBorders>
          </w:tcPr>
          <w:p w:rsidR="00833363" w:rsidRPr="000326A5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double" w:sz="12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</w:tr>
      <w:tr w:rsidR="00833363" w:rsidTr="00D516A1">
        <w:tc>
          <w:tcPr>
            <w:tcW w:w="709" w:type="dxa"/>
            <w:tcBorders>
              <w:left w:val="double" w:sz="12" w:space="0" w:color="auto"/>
              <w:right w:val="single" w:sz="18" w:space="0" w:color="auto"/>
            </w:tcBorders>
          </w:tcPr>
          <w:p w:rsidR="00833363" w:rsidRPr="000326A5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double" w:sz="12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</w:tr>
      <w:tr w:rsidR="00833363" w:rsidTr="00D516A1">
        <w:tc>
          <w:tcPr>
            <w:tcW w:w="709" w:type="dxa"/>
            <w:tcBorders>
              <w:left w:val="double" w:sz="12" w:space="0" w:color="auto"/>
              <w:right w:val="single" w:sz="18" w:space="0" w:color="auto"/>
            </w:tcBorders>
          </w:tcPr>
          <w:p w:rsidR="00833363" w:rsidRPr="000326A5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double" w:sz="12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</w:tr>
      <w:tr w:rsidR="00833363" w:rsidTr="00D516A1">
        <w:tc>
          <w:tcPr>
            <w:tcW w:w="709" w:type="dxa"/>
            <w:tcBorders>
              <w:left w:val="double" w:sz="12" w:space="0" w:color="auto"/>
              <w:bottom w:val="double" w:sz="12" w:space="0" w:color="auto"/>
              <w:right w:val="single" w:sz="18" w:space="0" w:color="auto"/>
            </w:tcBorders>
          </w:tcPr>
          <w:p w:rsidR="00833363" w:rsidRPr="000326A5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18" w:space="0" w:color="auto"/>
              <w:bottom w:val="double" w:sz="12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bottom w:val="double" w:sz="12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double" w:sz="12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bottom w:val="double" w:sz="12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double" w:sz="12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bottom w:val="double" w:sz="12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double" w:sz="12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bottom w:val="double" w:sz="12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bottom w:val="double" w:sz="12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double" w:sz="12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bottom w:val="double" w:sz="12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double" w:sz="12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bottom w:val="double" w:sz="12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double" w:sz="12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bottom w:val="double" w:sz="12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bottom w:val="double" w:sz="12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double" w:sz="12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bottom w:val="double" w:sz="12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double" w:sz="12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bottom w:val="double" w:sz="12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double" w:sz="12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bottom w:val="double" w:sz="12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bottom w:val="double" w:sz="12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double" w:sz="12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bottom w:val="double" w:sz="12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double" w:sz="12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bottom w:val="double" w:sz="12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double" w:sz="12" w:space="0" w:color="auto"/>
              <w:right w:val="dashed" w:sz="4" w:space="0" w:color="A6A6A6" w:themeColor="background1" w:themeShade="A6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33363" w:rsidRPr="00826D7F" w:rsidRDefault="00833363" w:rsidP="00833363">
            <w:pPr>
              <w:rPr>
                <w:b/>
                <w:sz w:val="18"/>
                <w:szCs w:val="18"/>
              </w:rPr>
            </w:pPr>
          </w:p>
        </w:tc>
      </w:tr>
    </w:tbl>
    <w:p w:rsidR="00D516A1" w:rsidRDefault="0094539A" w:rsidP="00D516A1">
      <w:pPr>
        <w:spacing w:after="0"/>
      </w:pPr>
      <w: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</w:tblGrid>
      <w:tr w:rsidR="00D516A1" w:rsidRPr="00915FA5" w:rsidTr="00576265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8:00 (T. 5</w:t>
            </w:r>
            <w:r w:rsidRPr="00915FA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 w:rsidRPr="009E1993">
              <w:rPr>
                <w:i/>
                <w:color w:val="7F7F7F" w:themeColor="text1" w:themeTint="80"/>
                <w:sz w:val="18"/>
                <w:szCs w:val="18"/>
              </w:rPr>
              <w:t>9:00</w:t>
            </w:r>
          </w:p>
        </w:tc>
        <w:tc>
          <w:tcPr>
            <w:tcW w:w="1678" w:type="dxa"/>
            <w:gridSpan w:val="4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10:00 (T. 6</w:t>
            </w:r>
            <w:r w:rsidRPr="00915FA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 w:rsidRPr="009E1993">
              <w:rPr>
                <w:i/>
                <w:color w:val="7F7F7F" w:themeColor="text1" w:themeTint="80"/>
                <w:sz w:val="18"/>
                <w:szCs w:val="18"/>
              </w:rPr>
              <w:t>11:00</w:t>
            </w:r>
          </w:p>
        </w:tc>
        <w:tc>
          <w:tcPr>
            <w:tcW w:w="1678" w:type="dxa"/>
            <w:gridSpan w:val="4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12:00 (T. 7</w:t>
            </w:r>
            <w:r w:rsidRPr="00915FA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 w:rsidRPr="009E1993">
              <w:rPr>
                <w:i/>
                <w:color w:val="7F7F7F" w:themeColor="text1" w:themeTint="80"/>
                <w:sz w:val="18"/>
                <w:szCs w:val="18"/>
              </w:rPr>
              <w:t>13:00</w:t>
            </w:r>
          </w:p>
        </w:tc>
        <w:tc>
          <w:tcPr>
            <w:tcW w:w="1678" w:type="dxa"/>
            <w:gridSpan w:val="4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14:00 (T. 8</w:t>
            </w:r>
            <w:r w:rsidRPr="00915FA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 w:rsidRPr="009E1993">
              <w:rPr>
                <w:i/>
                <w:color w:val="7F7F7F" w:themeColor="text1" w:themeTint="80"/>
                <w:sz w:val="18"/>
                <w:szCs w:val="18"/>
              </w:rPr>
              <w:t>15:00</w:t>
            </w:r>
          </w:p>
        </w:tc>
      </w:tr>
      <w:tr w:rsidR="00D516A1" w:rsidTr="00576265">
        <w:tc>
          <w:tcPr>
            <w:tcW w:w="704" w:type="dxa"/>
            <w:tcBorders>
              <w:top w:val="single" w:sz="4" w:space="0" w:color="auto"/>
              <w:right w:val="single" w:sz="18" w:space="0" w:color="auto"/>
            </w:tcBorders>
          </w:tcPr>
          <w:p w:rsidR="00D516A1" w:rsidRPr="000326A5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</w:tr>
      <w:tr w:rsidR="00D516A1" w:rsidTr="00576265">
        <w:tc>
          <w:tcPr>
            <w:tcW w:w="704" w:type="dxa"/>
            <w:tcBorders>
              <w:right w:val="single" w:sz="18" w:space="0" w:color="auto"/>
            </w:tcBorders>
          </w:tcPr>
          <w:p w:rsidR="00D516A1" w:rsidRPr="000326A5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</w:tr>
      <w:tr w:rsidR="00D516A1" w:rsidTr="00576265">
        <w:tc>
          <w:tcPr>
            <w:tcW w:w="704" w:type="dxa"/>
            <w:tcBorders>
              <w:right w:val="single" w:sz="18" w:space="0" w:color="auto"/>
            </w:tcBorders>
          </w:tcPr>
          <w:p w:rsidR="00D516A1" w:rsidRPr="000326A5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</w:tr>
      <w:tr w:rsidR="00D516A1" w:rsidTr="00576265">
        <w:tc>
          <w:tcPr>
            <w:tcW w:w="704" w:type="dxa"/>
            <w:tcBorders>
              <w:right w:val="single" w:sz="18" w:space="0" w:color="auto"/>
            </w:tcBorders>
          </w:tcPr>
          <w:p w:rsidR="00D516A1" w:rsidRPr="000326A5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</w:tr>
      <w:tr w:rsidR="00D516A1" w:rsidTr="00576265">
        <w:tc>
          <w:tcPr>
            <w:tcW w:w="704" w:type="dxa"/>
            <w:tcBorders>
              <w:right w:val="single" w:sz="18" w:space="0" w:color="auto"/>
            </w:tcBorders>
          </w:tcPr>
          <w:p w:rsidR="00D516A1" w:rsidRPr="000326A5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</w:tr>
    </w:tbl>
    <w:p w:rsidR="00D516A1" w:rsidRDefault="00D516A1" w:rsidP="00D516A1">
      <w:pPr>
        <w:spacing w:after="0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</w:tblGrid>
      <w:tr w:rsidR="00D516A1" w:rsidRPr="00915FA5" w:rsidTr="00576265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16:00 (T. 9</w:t>
            </w:r>
            <w:r w:rsidRPr="00915FA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 w:rsidRPr="009E1993">
              <w:rPr>
                <w:i/>
                <w:color w:val="7F7F7F" w:themeColor="text1" w:themeTint="80"/>
                <w:sz w:val="18"/>
                <w:szCs w:val="18"/>
              </w:rPr>
              <w:t>17:00</w:t>
            </w:r>
          </w:p>
        </w:tc>
        <w:tc>
          <w:tcPr>
            <w:tcW w:w="1678" w:type="dxa"/>
            <w:gridSpan w:val="4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18:00 (T. 10</w:t>
            </w:r>
            <w:r w:rsidRPr="00915FA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 w:rsidRPr="009E1993">
              <w:rPr>
                <w:i/>
                <w:color w:val="7F7F7F" w:themeColor="text1" w:themeTint="80"/>
                <w:sz w:val="18"/>
                <w:szCs w:val="18"/>
              </w:rPr>
              <w:t>19:00</w:t>
            </w:r>
          </w:p>
        </w:tc>
        <w:tc>
          <w:tcPr>
            <w:tcW w:w="1678" w:type="dxa"/>
            <w:gridSpan w:val="4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20:00 (T. 11</w:t>
            </w:r>
            <w:r w:rsidRPr="00915FA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 w:rsidRPr="009E1993">
              <w:rPr>
                <w:i/>
                <w:color w:val="7F7F7F" w:themeColor="text1" w:themeTint="80"/>
                <w:sz w:val="18"/>
                <w:szCs w:val="18"/>
              </w:rPr>
              <w:t>21:00</w:t>
            </w:r>
          </w:p>
        </w:tc>
        <w:tc>
          <w:tcPr>
            <w:tcW w:w="1678" w:type="dxa"/>
            <w:gridSpan w:val="4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22:00 (T. 12</w:t>
            </w:r>
            <w:r w:rsidRPr="00915FA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 w:rsidRPr="009E1993">
              <w:rPr>
                <w:i/>
                <w:color w:val="7F7F7F" w:themeColor="text1" w:themeTint="80"/>
                <w:sz w:val="18"/>
                <w:szCs w:val="18"/>
              </w:rPr>
              <w:t>23:00</w:t>
            </w:r>
          </w:p>
        </w:tc>
      </w:tr>
      <w:tr w:rsidR="00D516A1" w:rsidTr="00576265">
        <w:tc>
          <w:tcPr>
            <w:tcW w:w="704" w:type="dxa"/>
            <w:tcBorders>
              <w:top w:val="single" w:sz="4" w:space="0" w:color="auto"/>
              <w:right w:val="single" w:sz="18" w:space="0" w:color="auto"/>
            </w:tcBorders>
          </w:tcPr>
          <w:p w:rsidR="00D516A1" w:rsidRPr="000326A5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</w:tr>
      <w:tr w:rsidR="00D516A1" w:rsidTr="00576265">
        <w:tc>
          <w:tcPr>
            <w:tcW w:w="704" w:type="dxa"/>
            <w:tcBorders>
              <w:right w:val="single" w:sz="18" w:space="0" w:color="auto"/>
            </w:tcBorders>
          </w:tcPr>
          <w:p w:rsidR="00D516A1" w:rsidRPr="000326A5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</w:tr>
      <w:tr w:rsidR="00D516A1" w:rsidTr="00576265">
        <w:tc>
          <w:tcPr>
            <w:tcW w:w="704" w:type="dxa"/>
            <w:tcBorders>
              <w:right w:val="single" w:sz="18" w:space="0" w:color="auto"/>
            </w:tcBorders>
          </w:tcPr>
          <w:p w:rsidR="00D516A1" w:rsidRPr="000326A5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</w:tr>
      <w:tr w:rsidR="00D516A1" w:rsidTr="00576265">
        <w:tc>
          <w:tcPr>
            <w:tcW w:w="704" w:type="dxa"/>
            <w:tcBorders>
              <w:right w:val="single" w:sz="18" w:space="0" w:color="auto"/>
            </w:tcBorders>
          </w:tcPr>
          <w:p w:rsidR="00D516A1" w:rsidRPr="000326A5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</w:tr>
      <w:tr w:rsidR="00D516A1" w:rsidTr="00576265">
        <w:tc>
          <w:tcPr>
            <w:tcW w:w="704" w:type="dxa"/>
            <w:tcBorders>
              <w:right w:val="single" w:sz="18" w:space="0" w:color="auto"/>
            </w:tcBorders>
          </w:tcPr>
          <w:p w:rsidR="00D516A1" w:rsidRPr="000326A5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</w:tr>
    </w:tbl>
    <w:p w:rsidR="00D516A1" w:rsidRDefault="00D516A1" w:rsidP="00D516A1">
      <w:pPr>
        <w:spacing w:after="0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</w:tblGrid>
      <w:tr w:rsidR="00D516A1" w:rsidRPr="00915FA5" w:rsidTr="00576265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24:00 (T. 13</w:t>
            </w:r>
            <w:r w:rsidRPr="00915FA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 w:rsidRPr="009E1993">
              <w:rPr>
                <w:i/>
                <w:color w:val="7F7F7F" w:themeColor="text1" w:themeTint="80"/>
                <w:sz w:val="18"/>
                <w:szCs w:val="18"/>
              </w:rPr>
              <w:t>25:00</w:t>
            </w:r>
          </w:p>
        </w:tc>
        <w:tc>
          <w:tcPr>
            <w:tcW w:w="1678" w:type="dxa"/>
            <w:gridSpan w:val="4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26:00 (T. 14</w:t>
            </w:r>
            <w:r w:rsidRPr="00915FA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 w:rsidRPr="009E1993">
              <w:rPr>
                <w:i/>
                <w:color w:val="7F7F7F" w:themeColor="text1" w:themeTint="80"/>
                <w:sz w:val="18"/>
                <w:szCs w:val="18"/>
              </w:rPr>
              <w:t>27:00</w:t>
            </w:r>
          </w:p>
        </w:tc>
        <w:tc>
          <w:tcPr>
            <w:tcW w:w="1678" w:type="dxa"/>
            <w:gridSpan w:val="4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28:00 (T. 15</w:t>
            </w:r>
            <w:r w:rsidRPr="00915FA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 w:rsidRPr="009E1993">
              <w:rPr>
                <w:i/>
                <w:color w:val="7F7F7F" w:themeColor="text1" w:themeTint="80"/>
                <w:sz w:val="18"/>
                <w:szCs w:val="18"/>
              </w:rPr>
              <w:t>29:00</w:t>
            </w:r>
          </w:p>
        </w:tc>
        <w:tc>
          <w:tcPr>
            <w:tcW w:w="1678" w:type="dxa"/>
            <w:gridSpan w:val="4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30:00 (T. 16</w:t>
            </w:r>
            <w:r w:rsidRPr="00915FA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D516A1" w:rsidRPr="00915FA5" w:rsidRDefault="00D516A1" w:rsidP="0057626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color w:val="7F7F7F" w:themeColor="text1" w:themeTint="80"/>
                <w:sz w:val="18"/>
                <w:szCs w:val="18"/>
              </w:rPr>
              <w:t>31</w:t>
            </w:r>
            <w:r w:rsidRPr="009E1993">
              <w:rPr>
                <w:i/>
                <w:color w:val="7F7F7F" w:themeColor="text1" w:themeTint="80"/>
                <w:sz w:val="18"/>
                <w:szCs w:val="18"/>
              </w:rPr>
              <w:t>:00</w:t>
            </w:r>
            <w:r w:rsidRPr="00915FA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915FA5">
              <w:rPr>
                <w:i/>
                <w:sz w:val="18"/>
                <w:szCs w:val="18"/>
              </w:rPr>
              <w:t>(31:23 =&gt;)</w:t>
            </w:r>
          </w:p>
        </w:tc>
      </w:tr>
      <w:tr w:rsidR="00D516A1" w:rsidTr="00576265">
        <w:tc>
          <w:tcPr>
            <w:tcW w:w="704" w:type="dxa"/>
            <w:tcBorders>
              <w:top w:val="single" w:sz="4" w:space="0" w:color="auto"/>
              <w:right w:val="single" w:sz="18" w:space="0" w:color="auto"/>
            </w:tcBorders>
          </w:tcPr>
          <w:p w:rsidR="00D516A1" w:rsidRPr="000326A5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</w:tr>
      <w:tr w:rsidR="00D516A1" w:rsidTr="00576265">
        <w:tc>
          <w:tcPr>
            <w:tcW w:w="704" w:type="dxa"/>
            <w:tcBorders>
              <w:right w:val="single" w:sz="18" w:space="0" w:color="auto"/>
            </w:tcBorders>
          </w:tcPr>
          <w:p w:rsidR="00D516A1" w:rsidRPr="000326A5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</w:tr>
      <w:tr w:rsidR="00D516A1" w:rsidTr="00576265">
        <w:tc>
          <w:tcPr>
            <w:tcW w:w="704" w:type="dxa"/>
            <w:tcBorders>
              <w:right w:val="single" w:sz="18" w:space="0" w:color="auto"/>
            </w:tcBorders>
          </w:tcPr>
          <w:p w:rsidR="00D516A1" w:rsidRPr="000326A5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</w:tr>
      <w:tr w:rsidR="00D516A1" w:rsidTr="00576265">
        <w:tc>
          <w:tcPr>
            <w:tcW w:w="704" w:type="dxa"/>
            <w:tcBorders>
              <w:right w:val="single" w:sz="18" w:space="0" w:color="auto"/>
            </w:tcBorders>
          </w:tcPr>
          <w:p w:rsidR="00D516A1" w:rsidRPr="000326A5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</w:tr>
      <w:tr w:rsidR="00D516A1" w:rsidTr="00576265">
        <w:tc>
          <w:tcPr>
            <w:tcW w:w="704" w:type="dxa"/>
            <w:tcBorders>
              <w:right w:val="single" w:sz="18" w:space="0" w:color="auto"/>
            </w:tcBorders>
          </w:tcPr>
          <w:p w:rsidR="00D516A1" w:rsidRPr="000326A5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single" w:sz="18" w:space="0" w:color="auto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18" w:space="0" w:color="auto"/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</w:tcBorders>
          </w:tcPr>
          <w:p w:rsidR="00D516A1" w:rsidRPr="00826D7F" w:rsidRDefault="00D516A1" w:rsidP="00576265">
            <w:pPr>
              <w:rPr>
                <w:b/>
                <w:sz w:val="18"/>
                <w:szCs w:val="18"/>
              </w:rPr>
            </w:pPr>
          </w:p>
        </w:tc>
      </w:tr>
    </w:tbl>
    <w:p w:rsidR="00D516A1" w:rsidRDefault="00D516A1" w:rsidP="00522674">
      <w:pPr>
        <w:spacing w:after="0"/>
      </w:pPr>
    </w:p>
    <w:p w:rsidR="00F62A3B" w:rsidRDefault="00F62A3B" w:rsidP="00F62A3B">
      <w:pPr>
        <w:spacing w:after="80"/>
        <w:rPr>
          <w:lang w:val="de-DE"/>
        </w:rPr>
      </w:pPr>
      <w:r w:rsidRPr="00347352">
        <w:rPr>
          <w:lang w:val="de-DE"/>
        </w:rPr>
        <w:t xml:space="preserve">SPEZIELLE </w:t>
      </w:r>
      <w:r>
        <w:rPr>
          <w:lang w:val="de-DE"/>
        </w:rPr>
        <w:t>ANWENDUNGEN (HERVORHEBUNGEN):</w:t>
      </w:r>
    </w:p>
    <w:p w:rsidR="00530C34" w:rsidRDefault="00530C34" w:rsidP="00530C34">
      <w:pPr>
        <w:pStyle w:val="Aufzhlungszeichen"/>
        <w:tabs>
          <w:tab w:val="left" w:pos="1276"/>
        </w:tabs>
        <w:rPr>
          <w:lang w:val="de-DE"/>
        </w:rPr>
      </w:pPr>
      <w:r w:rsidRPr="0094539A">
        <w:rPr>
          <w:shd w:val="clear" w:color="auto" w:fill="A8D08D" w:themeFill="accent6" w:themeFillTint="99"/>
          <w:lang w:val="de-DE"/>
        </w:rPr>
        <w:t>Grün</w:t>
      </w:r>
      <w:r>
        <w:rPr>
          <w:lang w:val="de-DE"/>
        </w:rPr>
        <w:t xml:space="preserve"> </w:t>
      </w:r>
      <w:r>
        <w:rPr>
          <w:lang w:val="de-DE"/>
        </w:rPr>
        <w:tab/>
        <w:t>= Clips, die um einen Wert abweichen, der in der Wiedergabeliste vorkommt (z.B. 3/8, 5/4)</w:t>
      </w:r>
    </w:p>
    <w:p w:rsidR="00530C34" w:rsidRDefault="00530C34" w:rsidP="00530C34">
      <w:pPr>
        <w:pStyle w:val="Aufzhlungszeichen"/>
        <w:tabs>
          <w:tab w:val="left" w:pos="1276"/>
        </w:tabs>
        <w:rPr>
          <w:lang w:val="de-DE"/>
        </w:rPr>
      </w:pPr>
      <w:r w:rsidRPr="00E83CF0">
        <w:rPr>
          <w:shd w:val="clear" w:color="auto" w:fill="FFFF5D"/>
          <w:lang w:val="de-DE"/>
        </w:rPr>
        <w:t>Gelb</w:t>
      </w:r>
      <w:r>
        <w:rPr>
          <w:lang w:val="de-DE"/>
        </w:rPr>
        <w:t xml:space="preserve"> </w:t>
      </w:r>
      <w:r>
        <w:rPr>
          <w:lang w:val="de-DE"/>
        </w:rPr>
        <w:tab/>
        <w:t>= Clips, die um einen Wert abweichen, der in der Wiedergabeliste NICHT vorkommt – z.B. 1/3 von 1/2*</w:t>
      </w:r>
    </w:p>
    <w:p w:rsidR="00F62A3B" w:rsidRDefault="00F62A3B" w:rsidP="00F62A3B">
      <w:pPr>
        <w:pStyle w:val="Aufzhlungszeichen"/>
        <w:tabs>
          <w:tab w:val="left" w:pos="1276"/>
        </w:tabs>
        <w:rPr>
          <w:lang w:val="de-DE"/>
        </w:rPr>
      </w:pPr>
      <w:r w:rsidRPr="0094539A">
        <w:rPr>
          <w:shd w:val="clear" w:color="auto" w:fill="FF7575"/>
          <w:lang w:val="de-DE"/>
        </w:rPr>
        <w:t>Rot</w:t>
      </w:r>
      <w:r>
        <w:rPr>
          <w:lang w:val="de-DE"/>
        </w:rPr>
        <w:t xml:space="preserve"> </w:t>
      </w:r>
      <w:r>
        <w:rPr>
          <w:lang w:val="de-DE"/>
        </w:rPr>
        <w:tab/>
        <w:t>= rückwärts abgespielte Clips</w:t>
      </w:r>
    </w:p>
    <w:p w:rsidR="00F62A3B" w:rsidRPr="00347352" w:rsidRDefault="00F62A3B" w:rsidP="00F62A3B">
      <w:pPr>
        <w:pStyle w:val="Aufzhlungszeichen"/>
        <w:tabs>
          <w:tab w:val="left" w:pos="1276"/>
        </w:tabs>
        <w:rPr>
          <w:lang w:val="de-DE"/>
        </w:rPr>
      </w:pPr>
      <w:r w:rsidRPr="0067574D">
        <w:rPr>
          <w:b/>
          <w:color w:val="FF0000"/>
          <w:lang w:val="de-DE"/>
        </w:rPr>
        <w:t>rote zahl</w:t>
      </w:r>
      <w:r>
        <w:rPr>
          <w:lang w:val="de-DE"/>
        </w:rPr>
        <w:tab/>
        <w:t>= Änderungen der Tonhöhe: +1 = 0,1 / -1 = -0,1 etc</w:t>
      </w:r>
      <w:r w:rsidRPr="00FB30C3">
        <w:rPr>
          <w:lang w:val="de-DE"/>
        </w:rPr>
        <w:t>.</w:t>
      </w:r>
      <w:r w:rsidRPr="00FB30C3">
        <w:rPr>
          <w:b/>
          <w:lang w:val="de-DE"/>
        </w:rPr>
        <w:t>**</w:t>
      </w:r>
    </w:p>
    <w:p w:rsidR="00F62A3B" w:rsidRPr="00A050D5" w:rsidRDefault="00F62A3B" w:rsidP="00F62A3B">
      <w:pPr>
        <w:ind w:left="154" w:hanging="154"/>
        <w:rPr>
          <w:lang w:val="de-DE"/>
        </w:rPr>
      </w:pPr>
      <w:r w:rsidRPr="00A050D5">
        <w:rPr>
          <w:lang w:val="de-DE"/>
        </w:rPr>
        <w:t xml:space="preserve">* Hinweis zu gelb unterlegten Clips: </w:t>
      </w:r>
      <w:r>
        <w:rPr>
          <w:lang w:val="de-DE"/>
        </w:rPr>
        <w:t xml:space="preserve">Solche Unterteilungen weichen vom üblichen Raster ab. Bei der Arbeit </w:t>
      </w:r>
      <w:r w:rsidR="00131010">
        <w:rPr>
          <w:lang w:val="de-DE"/>
        </w:rPr>
        <w:t xml:space="preserve">mit dem Arbeitsblatt Kreuze </w:t>
      </w:r>
      <w:r>
        <w:rPr>
          <w:lang w:val="de-DE"/>
        </w:rPr>
        <w:t xml:space="preserve">ungefähr </w:t>
      </w:r>
      <w:r w:rsidR="00131010">
        <w:rPr>
          <w:lang w:val="de-DE"/>
        </w:rPr>
        <w:t xml:space="preserve">an die </w:t>
      </w:r>
      <w:r>
        <w:rPr>
          <w:lang w:val="de-DE"/>
        </w:rPr>
        <w:t xml:space="preserve">richtige </w:t>
      </w:r>
      <w:r w:rsidR="00131010">
        <w:rPr>
          <w:lang w:val="de-DE"/>
        </w:rPr>
        <w:t>Position setzen (und Kästchen entsprechend markieren)</w:t>
      </w:r>
    </w:p>
    <w:p w:rsidR="00CF7EEC" w:rsidRPr="005D32ED" w:rsidRDefault="00F62A3B" w:rsidP="00F62A3B">
      <w:pPr>
        <w:ind w:left="154" w:hanging="154"/>
        <w:rPr>
          <w:lang w:val="de-DE"/>
        </w:rPr>
      </w:pPr>
      <w:r>
        <w:rPr>
          <w:lang w:val="de-DE"/>
        </w:rPr>
        <w:t xml:space="preserve">** Hinweis zu mit </w:t>
      </w:r>
      <w:r w:rsidR="000E72BA">
        <w:rPr>
          <w:lang w:val="de-DE"/>
        </w:rPr>
        <w:t xml:space="preserve">(roten) </w:t>
      </w:r>
      <w:r>
        <w:rPr>
          <w:lang w:val="de-DE"/>
        </w:rPr>
        <w:t xml:space="preserve">Zahlen markierten Clips: Die Änderung der Tonhöhe ist in ShotCut (aufgrund von </w:t>
      </w:r>
      <w:r w:rsidRPr="00C84B28">
        <w:rPr>
          <w:lang w:val="de-DE"/>
        </w:rPr>
        <w:t>Synchronitätsprobleme</w:t>
      </w:r>
      <w:r>
        <w:rPr>
          <w:lang w:val="de-DE"/>
        </w:rPr>
        <w:t xml:space="preserve">n) sehr umständlich, weswegen die Nutzung dieser Funktion nur technisch versierten Personen empfohlen wird (Beschreibung siehe </w:t>
      </w:r>
      <w:r w:rsidR="005D32ED" w:rsidRPr="00F0133D">
        <w:rPr>
          <w:lang w:val="de-DE"/>
        </w:rPr>
        <w:t>Zusatzhandout</w:t>
      </w:r>
      <w:r w:rsidR="005D32ED" w:rsidRPr="005D32ED">
        <w:rPr>
          <w:lang w:val="de-DE"/>
        </w:rPr>
        <w:t xml:space="preserve"> 2)</w:t>
      </w:r>
      <w:bookmarkStart w:id="0" w:name="_GoBack"/>
      <w:bookmarkEnd w:id="0"/>
    </w:p>
    <w:sectPr w:rsidR="00CF7EEC" w:rsidRPr="005D32ED" w:rsidSect="002413BE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C4A46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D44B21"/>
    <w:multiLevelType w:val="hybridMultilevel"/>
    <w:tmpl w:val="C68A35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04ED5"/>
    <w:multiLevelType w:val="hybridMultilevel"/>
    <w:tmpl w:val="0124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81"/>
    <w:rsid w:val="00022D57"/>
    <w:rsid w:val="000326A5"/>
    <w:rsid w:val="000767F5"/>
    <w:rsid w:val="000802B7"/>
    <w:rsid w:val="000922A3"/>
    <w:rsid w:val="000B459C"/>
    <w:rsid w:val="000D5A12"/>
    <w:rsid w:val="000E72BA"/>
    <w:rsid w:val="00131010"/>
    <w:rsid w:val="00165C44"/>
    <w:rsid w:val="001A493E"/>
    <w:rsid w:val="001E0768"/>
    <w:rsid w:val="002413BE"/>
    <w:rsid w:val="00265E26"/>
    <w:rsid w:val="00290108"/>
    <w:rsid w:val="0033238C"/>
    <w:rsid w:val="003368B3"/>
    <w:rsid w:val="00347352"/>
    <w:rsid w:val="003677F5"/>
    <w:rsid w:val="0037200E"/>
    <w:rsid w:val="00392A5F"/>
    <w:rsid w:val="003B0EE2"/>
    <w:rsid w:val="003B62C3"/>
    <w:rsid w:val="003E70FD"/>
    <w:rsid w:val="0045252E"/>
    <w:rsid w:val="004A5CF6"/>
    <w:rsid w:val="004B7E4C"/>
    <w:rsid w:val="004E6021"/>
    <w:rsid w:val="0051345B"/>
    <w:rsid w:val="00522674"/>
    <w:rsid w:val="00530C34"/>
    <w:rsid w:val="00550F70"/>
    <w:rsid w:val="00577470"/>
    <w:rsid w:val="005903F5"/>
    <w:rsid w:val="005D32ED"/>
    <w:rsid w:val="00610FA0"/>
    <w:rsid w:val="00617911"/>
    <w:rsid w:val="00623A80"/>
    <w:rsid w:val="0067574D"/>
    <w:rsid w:val="00686277"/>
    <w:rsid w:val="006D23D7"/>
    <w:rsid w:val="006E6C1F"/>
    <w:rsid w:val="00707911"/>
    <w:rsid w:val="00724124"/>
    <w:rsid w:val="00826D7F"/>
    <w:rsid w:val="0082780B"/>
    <w:rsid w:val="00833363"/>
    <w:rsid w:val="00834E70"/>
    <w:rsid w:val="00855C7E"/>
    <w:rsid w:val="00856B68"/>
    <w:rsid w:val="00881FCF"/>
    <w:rsid w:val="00893334"/>
    <w:rsid w:val="00915FA5"/>
    <w:rsid w:val="00942AB1"/>
    <w:rsid w:val="0094539A"/>
    <w:rsid w:val="00993859"/>
    <w:rsid w:val="009D6D7C"/>
    <w:rsid w:val="009E1993"/>
    <w:rsid w:val="009F4BF4"/>
    <w:rsid w:val="00A11515"/>
    <w:rsid w:val="00A362D6"/>
    <w:rsid w:val="00A74F9A"/>
    <w:rsid w:val="00A75024"/>
    <w:rsid w:val="00B703C7"/>
    <w:rsid w:val="00B946E0"/>
    <w:rsid w:val="00BA6D6E"/>
    <w:rsid w:val="00BE0381"/>
    <w:rsid w:val="00BF27A8"/>
    <w:rsid w:val="00C13262"/>
    <w:rsid w:val="00C451D8"/>
    <w:rsid w:val="00C457E1"/>
    <w:rsid w:val="00C52C0A"/>
    <w:rsid w:val="00C54166"/>
    <w:rsid w:val="00C6205A"/>
    <w:rsid w:val="00C84B28"/>
    <w:rsid w:val="00CA2A80"/>
    <w:rsid w:val="00CB16FC"/>
    <w:rsid w:val="00CC64BE"/>
    <w:rsid w:val="00CE5038"/>
    <w:rsid w:val="00CF5543"/>
    <w:rsid w:val="00CF7EEC"/>
    <w:rsid w:val="00D1215C"/>
    <w:rsid w:val="00D13D9A"/>
    <w:rsid w:val="00D23DDA"/>
    <w:rsid w:val="00D46322"/>
    <w:rsid w:val="00D516A1"/>
    <w:rsid w:val="00D570DD"/>
    <w:rsid w:val="00D72FE8"/>
    <w:rsid w:val="00DA0681"/>
    <w:rsid w:val="00DB4733"/>
    <w:rsid w:val="00DC5355"/>
    <w:rsid w:val="00E002BF"/>
    <w:rsid w:val="00E07B4B"/>
    <w:rsid w:val="00E268B2"/>
    <w:rsid w:val="00E416BA"/>
    <w:rsid w:val="00E72560"/>
    <w:rsid w:val="00E83CF0"/>
    <w:rsid w:val="00EA3B99"/>
    <w:rsid w:val="00EB69DD"/>
    <w:rsid w:val="00ED5E57"/>
    <w:rsid w:val="00EE08A8"/>
    <w:rsid w:val="00EF3F9F"/>
    <w:rsid w:val="00F56F1D"/>
    <w:rsid w:val="00F62A3B"/>
    <w:rsid w:val="00FD521D"/>
    <w:rsid w:val="00FE09EE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B62A6-D03D-4272-9F25-E3BB1C73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4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A11515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D72FE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94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4B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Mozarteum Salzburg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Pasuchin</dc:creator>
  <cp:keywords/>
  <dc:description/>
  <cp:lastModifiedBy>Iwan Pasuchin</cp:lastModifiedBy>
  <cp:revision>10</cp:revision>
  <dcterms:created xsi:type="dcterms:W3CDTF">2020-06-01T09:22:00Z</dcterms:created>
  <dcterms:modified xsi:type="dcterms:W3CDTF">2020-06-03T16:09:00Z</dcterms:modified>
</cp:coreProperties>
</file>